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E4286" w:rsidR="008A48CE" w:rsidP="008A48CE" w:rsidRDefault="008A48CE" w14:paraId="da81b99" w14:textId="da81b99">
      <w:pPr>
        <w15:collapsed w:val="false"/>
      </w:pPr>
      <w:bookmarkStart w:name="_GoBack" w:id="0"/>
      <w:bookmarkEnd w:id="0"/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</w:t>
      </w:r>
      <w:proofErr w:type="spellStart"/>
      <w:r w:rsidRPr="004E4286">
        <w:t>Amruševa</w:t>
      </w:r>
      <w:proofErr w:type="spellEnd"/>
      <w:r w:rsidRPr="004E4286">
        <w:t xml:space="preserve">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proofErr w:type="spellStart"/>
      <w:r w:rsidRPr="004E4286" w:rsidR="0098486A">
        <w:t>46</w:t>
      </w:r>
      <w:proofErr w:type="spellEnd"/>
      <w:r w:rsidRPr="004E4286" w:rsidR="00884DB1">
        <w:t>. St-</w:t>
      </w:r>
      <w:proofErr w:type="spellStart"/>
      <w:r w:rsidR="00377A47">
        <w:t>1311</w:t>
      </w:r>
      <w:proofErr w:type="spellEnd"/>
      <w:r w:rsidR="00815513">
        <w:t>/</w:t>
      </w:r>
      <w:proofErr w:type="spellStart"/>
      <w:r w:rsidR="00815513">
        <w:t>2019</w:t>
      </w:r>
      <w:proofErr w:type="spellEnd"/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="00377A47" w:rsidP="00377A47" w:rsidRDefault="008A48CE">
      <w:pPr>
        <w:jc w:val="both"/>
      </w:pPr>
      <w:r w:rsidRPr="004E4286">
        <w:t xml:space="preserve">s ročišta radi </w:t>
      </w:r>
      <w:r w:rsidR="002755E4">
        <w:t>rasprave</w:t>
      </w:r>
      <w:r w:rsidRPr="004E4286">
        <w:t xml:space="preserve"> o </w:t>
      </w:r>
      <w:r w:rsidR="002755E4">
        <w:t xml:space="preserve">pretpostavkama </w:t>
      </w:r>
      <w:r w:rsidRPr="004E4286">
        <w:t xml:space="preserve">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proofErr w:type="spellStart"/>
      <w:r w:rsidR="001C2DF9">
        <w:t>28</w:t>
      </w:r>
      <w:proofErr w:type="spellEnd"/>
      <w:r w:rsidR="001C2DF9">
        <w:t xml:space="preserve">. siječnja </w:t>
      </w:r>
      <w:proofErr w:type="spellStart"/>
      <w:r w:rsidR="001C2DF9">
        <w:t>2020</w:t>
      </w:r>
      <w:proofErr w:type="spellEnd"/>
      <w:r w:rsidRPr="004E4286" w:rsidR="0099269C">
        <w:t>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proofErr w:type="spellStart"/>
      <w:r w:rsidR="00377A47">
        <w:t>SAZOV</w:t>
      </w:r>
      <w:proofErr w:type="spellEnd"/>
      <w:r w:rsidR="00377A47">
        <w:t xml:space="preserve"> d.o.o. </w:t>
      </w:r>
      <w:proofErr w:type="spellStart"/>
      <w:r w:rsidR="00377A47">
        <w:t>OIB</w:t>
      </w:r>
      <w:proofErr w:type="spellEnd"/>
      <w:r w:rsidR="00377A47">
        <w:t xml:space="preserve">: </w:t>
      </w:r>
      <w:proofErr w:type="spellStart"/>
      <w:r w:rsidR="00377A47">
        <w:t>10789879721</w:t>
      </w:r>
      <w:proofErr w:type="spellEnd"/>
      <w:r w:rsidR="00377A47">
        <w:t xml:space="preserve">, Banova Jaruga, Banova Jaruga </w:t>
      </w:r>
      <w:proofErr w:type="spellStart"/>
      <w:r w:rsidR="00377A47">
        <w:t>130</w:t>
      </w:r>
      <w:proofErr w:type="spellEnd"/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proofErr w:type="spellStart"/>
      <w:r w:rsidR="00377A47">
        <w:t>10</w:t>
      </w:r>
      <w:proofErr w:type="spellEnd"/>
      <w:r w:rsidR="00377A47">
        <w:t>,</w:t>
      </w:r>
      <w:proofErr w:type="spellStart"/>
      <w:r w:rsidR="00377A47">
        <w:t>30</w:t>
      </w:r>
      <w:proofErr w:type="spellEnd"/>
      <w:r w:rsidRPr="004E4286" w:rsidR="008A48CE">
        <w:t xml:space="preserve"> sati, rasprava je javna i utvrđuje da su, pristupili:</w:t>
      </w:r>
    </w:p>
    <w:p w:rsidRPr="003E6EB9" w:rsidR="0075438F" w:rsidP="0075438F" w:rsidRDefault="0075438F"/>
    <w:p w:rsidRPr="003E6EB9" w:rsidR="00377A47" w:rsidP="00377A47" w:rsidRDefault="00377A47">
      <w:r w:rsidRPr="003E6EB9">
        <w:t>Predlagatelj: nitko, dostava poziva uredno iskazana</w:t>
      </w:r>
    </w:p>
    <w:p w:rsidRPr="003E6EB9" w:rsidR="00377A47" w:rsidP="00377A47" w:rsidRDefault="00377A47">
      <w:r w:rsidRPr="003E6EB9">
        <w:t xml:space="preserve">Dužnik: </w:t>
      </w:r>
      <w:r w:rsidR="00127725">
        <w:t xml:space="preserve">Zoran Vukelić, zastupnik po zakonu dužnika </w:t>
      </w:r>
    </w:p>
    <w:p w:rsidR="00127725" w:rsidP="00377A47" w:rsidRDefault="00377A47">
      <w:r w:rsidRPr="003E6EB9">
        <w:t xml:space="preserve">Zastupnik po zakonu dužnika: </w:t>
      </w:r>
      <w:r w:rsidR="00127725">
        <w:t xml:space="preserve">Zoran Vukelić, osobno </w:t>
      </w:r>
      <w:r>
        <w:t xml:space="preserve"> </w:t>
      </w:r>
    </w:p>
    <w:p w:rsidRPr="003E6EB9" w:rsidR="00377A47" w:rsidP="00377A47" w:rsidRDefault="00377A47">
      <w:r w:rsidRPr="003E6EB9">
        <w:t>Pravna osoba koja za dužnika obavlja poslove platnog prometa: nitko, dostava poziva uredno iskazana</w:t>
      </w:r>
    </w:p>
    <w:p w:rsidR="00434E62" w:rsidP="00434E62" w:rsidRDefault="00434E62"/>
    <w:p w:rsidR="00127725" w:rsidP="00434E62" w:rsidRDefault="00127725">
      <w:r>
        <w:tab/>
        <w:t xml:space="preserve">Utvrđuje se da je na današnje ročište pristupio Dubravko </w:t>
      </w:r>
      <w:proofErr w:type="spellStart"/>
      <w:r>
        <w:t>Kohek</w:t>
      </w:r>
      <w:proofErr w:type="spellEnd"/>
      <w:r>
        <w:t xml:space="preserve"> kojemu se dopušta prisustvovati današnjem ročištu kao javnost.</w:t>
      </w:r>
    </w:p>
    <w:p w:rsidRPr="003E6EB9" w:rsidR="00127725" w:rsidP="00434E62" w:rsidRDefault="00127725"/>
    <w:p w:rsidR="00434E62" w:rsidP="00434E62" w:rsidRDefault="00434E62">
      <w:pPr>
        <w:ind w:firstLine="708"/>
        <w:jc w:val="both"/>
      </w:pPr>
      <w:r>
        <w:t xml:space="preserve">Utvrđuje se da spisu </w:t>
      </w:r>
      <w:proofErr w:type="spellStart"/>
      <w:r>
        <w:t>prileži</w:t>
      </w:r>
      <w:proofErr w:type="spellEnd"/>
      <w:r>
        <w:t xml:space="preserve"> podnesak predlagatelja Financijske agencije od </w:t>
      </w:r>
      <w:proofErr w:type="spellStart"/>
      <w:r w:rsidR="00377A47">
        <w:t>16</w:t>
      </w:r>
      <w:proofErr w:type="spellEnd"/>
      <w:r w:rsidR="001C2DF9">
        <w:t xml:space="preserve">. prosinca </w:t>
      </w:r>
      <w:proofErr w:type="spellStart"/>
      <w:r w:rsidR="001C2DF9">
        <w:t>2019</w:t>
      </w:r>
      <w:proofErr w:type="spellEnd"/>
      <w:r w:rsidR="001C2DF9">
        <w:t>.</w:t>
      </w:r>
      <w:r w:rsidRPr="0007151A">
        <w:t xml:space="preserve"> </w:t>
      </w:r>
      <w:r w:rsidR="00377A47">
        <w:t xml:space="preserve">(list </w:t>
      </w:r>
      <w:proofErr w:type="spellStart"/>
      <w:r w:rsidR="00377A47">
        <w:t>60</w:t>
      </w:r>
      <w:proofErr w:type="spellEnd"/>
      <w:r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proofErr w:type="spellStart"/>
      <w:r w:rsidR="00377A47">
        <w:t>12</w:t>
      </w:r>
      <w:proofErr w:type="spellEnd"/>
      <w:r w:rsidR="001C2DF9">
        <w:t xml:space="preserve">. prosinca </w:t>
      </w:r>
      <w:proofErr w:type="spellStart"/>
      <w:r w:rsidR="001C2DF9">
        <w:t>2019</w:t>
      </w:r>
      <w:proofErr w:type="spellEnd"/>
      <w:r>
        <w:t xml:space="preserve">. u Očevidniku redoslijeda osnova za plaćanje imao neizvršene osnova za plaćanje u neprekinutom razdoblju od </w:t>
      </w:r>
      <w:proofErr w:type="spellStart"/>
      <w:r w:rsidR="00377A47">
        <w:t>314</w:t>
      </w:r>
      <w:proofErr w:type="spellEnd"/>
      <w:r>
        <w:t xml:space="preserve"> dana u ukupnom iznosu od </w:t>
      </w:r>
      <w:r w:rsidR="00377A47">
        <w:t>1.338.838,</w:t>
      </w:r>
      <w:proofErr w:type="spellStart"/>
      <w:r w:rsidR="00377A47">
        <w:t>41</w:t>
      </w:r>
      <w:proofErr w:type="spellEnd"/>
      <w:r>
        <w:t xml:space="preserve"> kn.</w:t>
      </w:r>
    </w:p>
    <w:p w:rsidR="00127725" w:rsidP="00434E62" w:rsidRDefault="00127725">
      <w:pPr>
        <w:ind w:firstLine="708"/>
        <w:jc w:val="both"/>
      </w:pPr>
    </w:p>
    <w:p w:rsidR="00127725" w:rsidP="00434E62" w:rsidRDefault="00127725">
      <w:pPr>
        <w:ind w:firstLine="708"/>
        <w:jc w:val="both"/>
      </w:pPr>
      <w:r>
        <w:t xml:space="preserve">Zastupnik po zakonu dužnika predaje podnesak punomoćnika </w:t>
      </w:r>
      <w:proofErr w:type="spellStart"/>
      <w:r>
        <w:t>Atajića</w:t>
      </w:r>
      <w:proofErr w:type="spellEnd"/>
      <w:r>
        <w:t xml:space="preserve"> koji je urudžbiran </w:t>
      </w:r>
      <w:proofErr w:type="spellStart"/>
      <w:r>
        <w:t>27</w:t>
      </w:r>
      <w:proofErr w:type="spellEnd"/>
      <w:r>
        <w:t xml:space="preserve">. siječnja </w:t>
      </w:r>
      <w:proofErr w:type="spellStart"/>
      <w:r>
        <w:t>2020</w:t>
      </w:r>
      <w:proofErr w:type="spellEnd"/>
      <w:r>
        <w:t>. godine što proizlazi iz podneska predanog na sudu, tim podneskom punomoćnik i nadalje predlaže odgodu današnjeg ročišta.</w:t>
      </w:r>
    </w:p>
    <w:p w:rsidR="00E65CB9" w:rsidP="00434E62" w:rsidRDefault="00E65CB9">
      <w:pPr>
        <w:ind w:firstLine="708"/>
        <w:jc w:val="both"/>
      </w:pPr>
    </w:p>
    <w:p w:rsidR="00E65CB9" w:rsidP="00434E62" w:rsidRDefault="00E65CB9">
      <w:pPr>
        <w:ind w:firstLine="708"/>
        <w:jc w:val="both"/>
      </w:pPr>
      <w:r>
        <w:t xml:space="preserve">Na poseban upit suda zastupniku po zakonu dužnika, zastupnik po zakonu dužnika ostaje kod navoda koji je iznio u podnesku od 8. srpnja </w:t>
      </w:r>
      <w:proofErr w:type="spellStart"/>
      <w:r>
        <w:t>2019</w:t>
      </w:r>
      <w:proofErr w:type="spellEnd"/>
      <w:r>
        <w:t xml:space="preserve">. godine a to je da raspolaže s imovinom koja je </w:t>
      </w:r>
      <w:proofErr w:type="spellStart"/>
      <w:r>
        <w:t>15</w:t>
      </w:r>
      <w:proofErr w:type="spellEnd"/>
      <w:r>
        <w:t xml:space="preserve"> puta vrjednija od svih dugovanja. Na daljnji  upit suda navodi da društva dužnika ima nekretnine, kao i pokretnine konkretno motorna vozila, a vrijednost nekretnine u vlasništvu dužnika premašuje iznos dugovanja.</w:t>
      </w:r>
    </w:p>
    <w:p w:rsidR="00E65CB9" w:rsidP="00434E62" w:rsidRDefault="00E65CB9">
      <w:pPr>
        <w:ind w:firstLine="708"/>
        <w:jc w:val="both"/>
      </w:pPr>
    </w:p>
    <w:p w:rsidR="00E65CB9" w:rsidP="00434E62" w:rsidRDefault="00E65CB9">
      <w:pPr>
        <w:ind w:firstLine="708"/>
        <w:jc w:val="both"/>
      </w:pPr>
      <w:r>
        <w:t>Na daljnji upit suda iz kojeg razloga dužnik od srpnja kada je o istom obavijestio sudu do dana današnjeg ročišta nije unovčio nekretninu i</w:t>
      </w:r>
      <w:r w:rsidR="00E00E63">
        <w:t xml:space="preserve"> na taj način podmirio dugovanja, navodi da je imao do sada 6 zainteresiranih kupaca međutim su svi odustali od kupnje očekujući otvaranja stečajnog postupka jer se nadaju nekretninu kupiti za niži iznos novca.</w:t>
      </w:r>
    </w:p>
    <w:p w:rsidR="00D955A1" w:rsidP="00434E62" w:rsidRDefault="00D955A1">
      <w:pPr>
        <w:ind w:firstLine="708"/>
        <w:jc w:val="both"/>
      </w:pPr>
    </w:p>
    <w:p w:rsidR="00D955A1" w:rsidP="00434E62" w:rsidRDefault="00D955A1">
      <w:pPr>
        <w:ind w:firstLine="708"/>
        <w:jc w:val="both"/>
      </w:pPr>
      <w:r>
        <w:t>Nadalje zastupnik po zakonu dužnika navodi da je tek nedugo uspio donekle ući u knjigovodstvo dužnika budući da je prije njega društva vodio otac koji je nedugo preminuo.</w:t>
      </w:r>
    </w:p>
    <w:p w:rsidR="00D955A1" w:rsidP="00434E62" w:rsidRDefault="00D955A1">
      <w:pPr>
        <w:ind w:firstLine="708"/>
        <w:jc w:val="both"/>
      </w:pPr>
    </w:p>
    <w:p w:rsidR="00D955A1" w:rsidP="00434E62" w:rsidRDefault="00D955A1">
      <w:pPr>
        <w:ind w:firstLine="708"/>
        <w:jc w:val="both"/>
      </w:pPr>
      <w:r>
        <w:lastRenderedPageBreak/>
        <w:t xml:space="preserve">Navodi da ima i privatna sredstva odnosno nekretnine i da čini sve kako bi iz privatnih sredstava spasio obiteljsku firmu stoga moli još jedan kraći rok radi podmirenja duga. </w:t>
      </w:r>
    </w:p>
    <w:p w:rsidR="00C53A93" w:rsidP="00434E62" w:rsidRDefault="00C53A93">
      <w:pPr>
        <w:ind w:firstLine="708"/>
        <w:jc w:val="both"/>
      </w:pP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0F30BA">
      <w:pPr>
        <w:jc w:val="center"/>
      </w:pPr>
      <w:r w:rsidRPr="00B30ACC">
        <w:t>R j e š e n j e</w:t>
      </w:r>
    </w:p>
    <w:p w:rsidR="000F30BA" w:rsidP="009C2F1F" w:rsidRDefault="000F30BA">
      <w:pPr>
        <w:rPr>
          <w:color w:val="FF0000"/>
          <w:highlight w:val="yellow"/>
        </w:rPr>
      </w:pPr>
    </w:p>
    <w:p w:rsidRPr="002C327C" w:rsidR="00501738" w:rsidP="002C327C" w:rsidRDefault="00281DE6">
      <w:r>
        <w:t xml:space="preserve">Današnje ročište je dovršeno. </w:t>
      </w:r>
      <w:r w:rsidR="00C53A93">
        <w:t xml:space="preserve">A nastavak ročište radi rasprave o pretpostavkama za otvaranje stečajnog postupka određuje se za </w:t>
      </w:r>
      <w:r w:rsidR="002C327C">
        <w:t xml:space="preserve">dan: </w:t>
      </w:r>
      <w:r>
        <w:t xml:space="preserve"> </w:t>
      </w:r>
      <w:r w:rsidR="00C41ADC">
        <w:rPr>
          <w:b/>
        </w:rPr>
        <w:t>2. ožujka</w:t>
      </w:r>
      <w:r w:rsidR="00EB3E78">
        <w:rPr>
          <w:b/>
        </w:rPr>
        <w:t xml:space="preserve"> </w:t>
      </w:r>
      <w:proofErr w:type="spellStart"/>
      <w:r w:rsidR="00EB3E78">
        <w:rPr>
          <w:b/>
        </w:rPr>
        <w:t>2020</w:t>
      </w:r>
      <w:proofErr w:type="spellEnd"/>
      <w:r w:rsidR="00C41ADC">
        <w:rPr>
          <w:b/>
        </w:rPr>
        <w:t xml:space="preserve">. u </w:t>
      </w:r>
      <w:proofErr w:type="spellStart"/>
      <w:r w:rsidR="00C41ADC">
        <w:rPr>
          <w:b/>
        </w:rPr>
        <w:t>10</w:t>
      </w:r>
      <w:proofErr w:type="spellEnd"/>
      <w:r w:rsidR="00C41ADC">
        <w:rPr>
          <w:b/>
        </w:rPr>
        <w:t>,</w:t>
      </w:r>
      <w:proofErr w:type="spellStart"/>
      <w:r w:rsidR="00C41ADC">
        <w:rPr>
          <w:b/>
        </w:rPr>
        <w:t>50</w:t>
      </w:r>
      <w:proofErr w:type="spellEnd"/>
      <w:r w:rsidRPr="002C327C" w:rsidR="002C327C">
        <w:rPr>
          <w:b/>
        </w:rPr>
        <w:t xml:space="preserve"> sati</w:t>
      </w:r>
      <w:r w:rsidR="00C41ADC">
        <w:rPr>
          <w:b/>
        </w:rPr>
        <w:t>, što zastupnik po zakonu dužnika prima na znanje te se neće posebno pozivati.</w:t>
      </w:r>
    </w:p>
    <w:p w:rsidR="001C2DF9" w:rsidP="00856A46" w:rsidRDefault="001C2DF9">
      <w:pPr>
        <w:jc w:val="center"/>
      </w:pPr>
    </w:p>
    <w:p w:rsidR="001C2DF9" w:rsidP="00856A46" w:rsidRDefault="001C2DF9">
      <w:pPr>
        <w:jc w:val="center"/>
      </w:pPr>
    </w:p>
    <w:p w:rsidRPr="00B30ACC" w:rsidR="008A48CE" w:rsidP="00856A46" w:rsidRDefault="00C41ADC">
      <w:pPr>
        <w:jc w:val="center"/>
      </w:pPr>
      <w:r>
        <w:t xml:space="preserve">Dovršeno </w:t>
      </w:r>
      <w:proofErr w:type="spellStart"/>
      <w:r>
        <w:t>10</w:t>
      </w:r>
      <w:proofErr w:type="spellEnd"/>
      <w:r>
        <w:t>,</w:t>
      </w:r>
      <w:proofErr w:type="spellStart"/>
      <w:r>
        <w:t>46</w:t>
      </w:r>
      <w:proofErr w:type="spellEnd"/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</w:t>
    </w:r>
    <w:proofErr w:type="spellStart"/>
    <w:r w:rsidR="00AA0652">
      <w:t>46</w:t>
    </w:r>
    <w:proofErr w:type="spellEnd"/>
    <w:r>
      <w:t>. St-</w:t>
    </w:r>
    <w:proofErr w:type="spellStart"/>
    <w:r w:rsidR="003E53E9">
      <w:t>1</w:t>
    </w:r>
    <w:r w:rsidR="00D955A1">
      <w:t>311</w:t>
    </w:r>
    <w:proofErr w:type="spellEnd"/>
    <w:r w:rsidR="009C2F1F">
      <w:t>/</w:t>
    </w:r>
    <w:proofErr w:type="spellStart"/>
    <w:r w:rsidR="009C2F1F">
      <w:t>2019</w:t>
    </w:r>
    <w:proofErr w:type="spellEnd"/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27725"/>
    <w:rsid w:val="001A0AAD"/>
    <w:rsid w:val="001C2DF9"/>
    <w:rsid w:val="001D29A0"/>
    <w:rsid w:val="0022474A"/>
    <w:rsid w:val="002755E4"/>
    <w:rsid w:val="00281DE6"/>
    <w:rsid w:val="002C327C"/>
    <w:rsid w:val="003070B7"/>
    <w:rsid w:val="00332486"/>
    <w:rsid w:val="003553B9"/>
    <w:rsid w:val="003706C6"/>
    <w:rsid w:val="00377A47"/>
    <w:rsid w:val="003A4630"/>
    <w:rsid w:val="003B004A"/>
    <w:rsid w:val="003E53E9"/>
    <w:rsid w:val="003E6EB9"/>
    <w:rsid w:val="003F52B1"/>
    <w:rsid w:val="00422ED8"/>
    <w:rsid w:val="00434E62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D6877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5438F"/>
    <w:rsid w:val="00765CC9"/>
    <w:rsid w:val="007700AC"/>
    <w:rsid w:val="00777E93"/>
    <w:rsid w:val="00782D67"/>
    <w:rsid w:val="0079310D"/>
    <w:rsid w:val="00815513"/>
    <w:rsid w:val="0082184A"/>
    <w:rsid w:val="008313EE"/>
    <w:rsid w:val="008335C1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C2F1F"/>
    <w:rsid w:val="009D40D7"/>
    <w:rsid w:val="009E54EC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41ADC"/>
    <w:rsid w:val="00C51C4E"/>
    <w:rsid w:val="00C53A93"/>
    <w:rsid w:val="00CA596D"/>
    <w:rsid w:val="00CD5A01"/>
    <w:rsid w:val="00CE2EA8"/>
    <w:rsid w:val="00D04A0A"/>
    <w:rsid w:val="00D524ED"/>
    <w:rsid w:val="00D955A1"/>
    <w:rsid w:val="00DC51AE"/>
    <w:rsid w:val="00DC7CB8"/>
    <w:rsid w:val="00E00E63"/>
    <w:rsid w:val="00E21683"/>
    <w:rsid w:val="00E65613"/>
    <w:rsid w:val="00E65CB9"/>
    <w:rsid w:val="00EA5215"/>
    <w:rsid w:val="00EA7C1F"/>
    <w:rsid w:val="00EB3165"/>
    <w:rsid w:val="00EB3E78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335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35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35C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35C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35C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5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5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5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5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28. siječnja 2020.</izvorni_sadrzaj>
    <derivirana_varijabla naziv="DomainObject.StvarniPocetakDatum_1">28. siječnja 2020.</derivirana_varijabla>
  </DomainObject.StvarniPocetakDatum>
  <DomainObject.StvarniZavrsetakDatum>
    <izvorni_sadrzaj>28. siječnja 2020.</izvorni_sadrzaj>
    <derivirana_varijabla naziv="DomainObject.StvarniZavrsetakDatum_1">28. siječnja 2020.</derivirana_varijabla>
  </DomainObject.StvarniZavrsetakDatum>
  <DomainObject.PlaniraniZavrsetakDatum>
    <izvorni_sadrzaj>28. siječnja 2020.</izvorni_sadrzaj>
    <derivirana_varijabla naziv="DomainObject.PlaniraniZavrsetakDatum_1">28. siječnja 2020.</derivirana_varijabla>
  </DomainObject.PlaniraniZavrsetakDatum>
  <DomainObject.PlaniraniPocetakDatum>
    <izvorni_sadrzaj>28. siječnja 2020.</izvorni_sadrzaj>
    <derivirana_varijabla naziv="DomainObject.PlaniraniPocetakDatum_1">28. siječnja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10:46</izvorni_sadrzaj>
    <derivirana_varijabla naziv="DomainObject.StvarniZavrsetakVrijeme_1">10:46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2020.</izvorni_sadrzaj>
    <derivirana_varijabla naziv="DomainObject.Zapisnik.DatumKreiranja_1">28.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St-1311/2019-20</izvorni_sadrzaj>
    <derivirana_varijabla naziv="DomainObject.Zapisnik.Oznaka_1">St-1311/2019-20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St-1311/2019</izvorni_sadrzaj>
    <derivirana_varijabla naziv="DomainObject.Predmet.OznakaBroj_1">St-1311/2019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SAZOV d.o.o.</izvorni_sadrzaj>
    <derivirana_varijabla naziv="DomainObject.Predmet.ProtustrankaFormated_1">  SAZOV d.o.o.</derivirana_varijabla>
  </DomainObject.Predmet.ProtustrankaFormated>
  <DomainObject.Predmet.ProtustrankaFormatedOIB>
    <izvorni_sadrzaj>  SAZOV d.o.o., OIB 10789879721</izvorni_sadrzaj>
    <derivirana_varijabla naziv="DomainObject.Predmet.ProtustrankaFormatedOIB_1">  SAZOV d.o.o., OIB 10789879721</derivirana_varijabla>
  </DomainObject.Predmet.ProtustrankaFormatedOIB>
  <DomainObject.Predmet.ProtustrankaFormatedWithAdress>
    <izvorni_sadrzaj> SAZOV d.o.o., Banova Jaruga 130, 44320 Banova Jaruga</izvorni_sadrzaj>
    <derivirana_varijabla naziv="DomainObject.Predmet.ProtustrankaFormatedWithAdress_1"> SAZOV d.o.o., Banova Jaruga 130, 44320 Banova Jaruga</derivirana_varijabla>
  </DomainObject.Predmet.ProtustrankaFormatedWithAdress>
  <DomainObject.Predmet.ProtustrankaFormatedWithAdressOIB>
    <izvorni_sadrzaj> SAZOV d.o.o., OIB 10789879721, Banova Jaruga 130, 44320 Banova Jaruga</izvorni_sadrzaj>
    <derivirana_varijabla naziv="DomainObject.Predmet.ProtustrankaFormatedWithAdressOIB_1"> SAZOV d.o.o., OIB 10789879721, Banova Jaruga 130, 44320 Banova Jaruga</derivirana_varijabla>
  </DomainObject.Predmet.ProtustrankaFormatedWithAdressOIB>
  <DomainObject.Predmet.ProtustrankaWithAdress>
    <izvorni_sadrzaj>SAZOV d.o.o. Banova Jaruga 130, 44320 Banova Jaruga</izvorni_sadrzaj>
    <derivirana_varijabla naziv="DomainObject.Predmet.ProtustrankaWithAdress_1">SAZOV d.o.o. Banova Jaruga 130, 44320 Banova Jaruga</derivirana_varijabla>
  </DomainObject.Predmet.ProtustrankaWithAdress>
  <DomainObject.Predmet.ProtustrankaWithAdressOIB>
    <izvorni_sadrzaj>SAZOV d.o.o., OIB 10789879721, Banova Jaruga 130, 44320 Banova Jaruga</izvorni_sadrzaj>
    <derivirana_varijabla naziv="DomainObject.Predmet.ProtustrankaWithAdressOIB_1">SAZOV d.o.o., OIB 10789879721, Banova Jaruga 130, 44320 Banova Jaruga</derivirana_varijabla>
  </DomainObject.Predmet.ProtustrankaWithAdressOIB>
  <DomainObject.Predmet.ProtustrankaNazivFormated>
    <izvorni_sadrzaj>SAZOV d.o.o.</izvorni_sadrzaj>
    <derivirana_varijabla naziv="DomainObject.Predmet.ProtustrankaNazivFormated_1">SAZOV d.o.o.</derivirana_varijabla>
  </DomainObject.Predmet.ProtustrankaNazivFormated>
  <DomainObject.Predmet.ProtustrankaNazivFormatedOIB>
    <izvorni_sadrzaj>SAZOV d.o.o., OIB 10789879721</izvorni_sadrzaj>
    <derivirana_varijabla naziv="DomainObject.Predmet.ProtustrankaNazivFormatedOIB_1">SAZOV d.o.o., OIB 10789879721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Vukelić</izvorni_sadrzaj>
    <derivirana_varijabla naziv="DomainObject.Predmet.StrankaFormated_1">  FINA Regionalni centar Zagreb; Zoran Vukelić</derivirana_varijabla>
  </DomainObject.Predmet.StrankaFormated>
  <DomainObject.Predmet.StrankaFormatedOIB>
    <izvorni_sadrzaj>  FINA Regionalni centar Zagreb, OIB 85821130368; Zoran Vukelić, OIB 95639021083</izvorni_sadrzaj>
    <derivirana_varijabla naziv="DomainObject.Predmet.StrankaFormatedOIB_1">  FINA Regionalni centar Zagreb, OIB 85821130368; Zoran Vukelić, OIB 95639021083</derivirana_varijabla>
  </DomainObject.Predmet.StrankaFormatedOIB>
  <DomainObject.Predmet.StrankaFormatedWithAdress>
    <izvorni_sadrzaj> FINA Regionalni centar Zagreb, Trg svibanjskih žrtava 1995. 1, 10000 Zagreb; Zoran Vukelić, Andrije Hebranga 10, 44320 Kutina</izvorni_sadrzaj>
    <derivirana_varijabla naziv="DomainObject.Predmet.StrankaFormatedWithAdress_1"> FINA Regionalni centar Zagreb, Trg svibanjskih žrtava 1995. 1, 10000 Zagreb; Zoran Vukelić, Andrije Hebranga 10, 44320 Kutina</derivirana_varijabla>
  </DomainObject.Predmet.StrankaFormatedWithAdress>
  <DomainObject.Predmet.StrankaFormatedWithAdressOIB>
    <izvorni_sadrzaj> FINA Regionalni centar Zagreb, OIB 85821130368, Trg svibanjskih žrtava 1995. 1, 10000 Zagreb; Zoran Vukelić, OIB 95639021083, Andrije Hebranga 10, 44320 Kutina</izvorni_sadrzaj>
    <derivirana_varijabla naziv="DomainObject.Predmet.StrankaFormatedWithAdressOIB_1"> FINA Regionalni centar Zagreb, OIB 85821130368, Trg svibanjskih žrtava 1995. 1, 10000 Zagreb; Zoran Vukelić, OIB 95639021083, Andrije Hebranga 10, 44320 Kutina</derivirana_varijabla>
  </DomainObject.Predmet.StrankaFormatedWithAdressOIB>
  <DomainObject.Predmet.StrankaWithAdress>
    <izvorni_sadrzaj>FINA Regionalni centar Zagreb Trg svibanjskih žrtava 1995. 1,10000 Zagreb,Zoran Vukelić Andrije Hebranga 10,44320 Kutina</izvorni_sadrzaj>
    <derivirana_varijabla naziv="DomainObject.Predmet.StrankaWithAdress_1">FINA Regionalni centar Zagreb Trg svibanjskih žrtava 1995. 1,10000 Zagreb,Zoran Vukelić Andrije Hebranga 10,44320 Kutina</derivirana_varijabla>
  </DomainObject.Predmet.StrankaWithAdress>
  <DomainObject.Predmet.StrankaWithAdressOIB>
    <izvorni_sadrzaj>FINA Regionalni centar Zagreb, OIB 85821130368, Trg svibanjskih žrtava 1995. 1,10000 Zagreb,Zoran Vukelić, OIB 95639021083, Andrije Hebranga 10,44320 Kutina</izvorni_sadrzaj>
    <derivirana_varijabla naziv="DomainObject.Predmet.StrankaWithAdressOIB_1">FINA Regionalni centar Zagreb, OIB 85821130368, Trg svibanjskih žrtava 1995. 1,10000 Zagreb,Zoran Vukelić, OIB 95639021083, Andrije Hebranga 10,44320 Kutina</derivirana_varijabla>
  </DomainObject.Predmet.StrankaWithAdressOIB>
  <DomainObject.Predmet.StrankaNazivFormated>
    <izvorni_sadrzaj>FINA Regionalni centar Zagreb,Zoran Vukelić</izvorni_sadrzaj>
    <derivirana_varijabla naziv="DomainObject.Predmet.StrankaNazivFormated_1">FINA Regionalni centar Zagreb,Zoran Vukelić</derivirana_varijabla>
  </DomainObject.Predmet.StrankaNazivFormated>
  <DomainObject.Predmet.StrankaNazivFormatedOIB>
    <izvorni_sadrzaj>FINA Regionalni centar Zagreb, OIB 85821130368,Zoran Vukelić, OIB 95639021083</izvorni_sadrzaj>
    <derivirana_varijabla naziv="DomainObject.Predmet.StrankaNazivFormatedOIB_1">FINA Regionalni centar Zagreb, OIB 85821130368,Zoran Vukelić, OIB 95639021083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Zoran Vukelić</item>
    </izvorni_sadrzaj>
    <derivirana_varijabla naziv="DomainObject.Predmet.StrankaListFormated_1">
      <item>FINA Regionalni centar Zagreb</item>
      <item>Zoran Vukelić</item>
    </derivirana_varijabla>
  </DomainObject.Predmet.StrankaListFormated>
  <DomainObject.Predmet.StrankaListFormatedOIB>
    <izvorni_sadrzaj>
      <item>FINA Regionalni centar Zagreb, OIB 85821130368</item>
      <item>Zoran Vukelić, OIB 95639021083</item>
    </izvorni_sadrzaj>
    <derivirana_varijabla naziv="DomainObject.Predmet.StrankaListFormatedOIB_1">
      <item>FINA Regionalni centar Zagreb, OIB 85821130368</item>
      <item>Zoran Vukelić, OIB 95639021083</item>
    </derivirana_varijabla>
  </DomainObject.Predmet.StrankaListFormatedOIB>
  <DomainObject.Predmet.StrankaListFormatedWithAdress>
    <izvorni_sadrzaj>
      <item>FINA Regionalni centar Zagreb, Trg svibanjskih žrtava 1995. 1, 10000 Zagreb</item>
      <item>Zoran Vukelić, Andrije Hebranga 10, 44320 Kutina</item>
    </izvorni_sadrzaj>
    <derivirana_varijabla naziv="DomainObject.Predmet.StrankaListFormatedWithAdress_1">
      <item>FINA Regionalni centar Zagreb, Trg svibanjskih žrtava 1995. 1, 10000 Zagreb</item>
      <item>Zoran Vukelić, Andrije Hebranga 10,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Vukelić, OIB 95639021083, Andrije Hebranga 10, 44320 Kutina</item>
    </izvorni_sadrzaj>
    <derivirana_varijabla naziv="DomainObject.Predmet.StrankaListFormatedWithAdressOIB_1">
      <item>FINA Regionalni centar Zagreb, OIB 85821130368, Trg svibanjskih žrtava 1995. 1, 10000 Zagreb</item>
      <item>Zoran Vukelić, OIB 95639021083, Andrije Hebranga 10, 44320 Kutina</item>
    </derivirana_varijabla>
  </DomainObject.Predmet.StrankaListFormatedWithAdressOIB>
  <DomainObject.Predmet.StrankaListNazivFormated>
    <izvorni_sadrzaj>
      <item>FINA Regionalni centar Zagreb</item>
      <item>Zoran Vukelić</item>
    </izvorni_sadrzaj>
    <derivirana_varijabla naziv="DomainObject.Predmet.StrankaListNazivFormated_1">
      <item>FINA Regionalni centar Zagreb</item>
      <item>Zoran Vukelić</item>
    </derivirana_varijabla>
  </DomainObject.Predmet.StrankaListNazivFormated>
  <DomainObject.Predmet.StrankaListNazivFormatedOIB>
    <izvorni_sadrzaj>
      <item>FINA Regionalni centar Zagreb, OIB 85821130368</item>
      <item>Zoran Vukelić, OIB 95639021083</item>
    </izvorni_sadrzaj>
    <derivirana_varijabla naziv="DomainObject.Predmet.StrankaListNazivFormatedOIB_1">
      <item>FINA Regionalni centar Zagreb, OIB 85821130368</item>
      <item>Zoran Vukelić, OIB 95639021083</item>
    </derivirana_varijabla>
  </DomainObject.Predmet.StrankaListNazivFormatedOIB>
  <DomainObject.Predmet.ProtuStrankaListFormated>
    <izvorni_sadrzaj>
      <item>SAZOV d.o.o.</item>
    </izvorni_sadrzaj>
    <derivirana_varijabla naziv="DomainObject.Predmet.ProtuStrankaListFormated_1">
      <item>SAZOV d.o.o.</item>
    </derivirana_varijabla>
  </DomainObject.Predmet.ProtuStrankaListFormated>
  <DomainObject.Predmet.ProtuStrankaListFormatedOIB>
    <izvorni_sadrzaj>
      <item>SAZOV d.o.o., OIB 10789879721</item>
    </izvorni_sadrzaj>
    <derivirana_varijabla naziv="DomainObject.Predmet.ProtuStrankaListFormatedOIB_1">
      <item>SAZOV d.o.o., OIB 10789879721</item>
    </derivirana_varijabla>
  </DomainObject.Predmet.ProtuStrankaListFormatedOIB>
  <DomainObject.Predmet.ProtuStrankaListFormatedWithAdress>
    <izvorni_sadrzaj>
      <item>SAZOV d.o.o., Banova Jaruga 130, 44320 Banova Jaruga</item>
    </izvorni_sadrzaj>
    <derivirana_varijabla naziv="DomainObject.Predmet.ProtuStrankaListFormatedWithAdress_1">
      <item>SAZOV d.o.o., Banova Jaruga 130, 44320 Banova Jaruga</item>
    </derivirana_varijabla>
  </DomainObject.Predmet.ProtuStrankaListFormatedWithAdress>
  <DomainObject.Predmet.ProtuStrankaListFormatedWithAdressOIB>
    <izvorni_sadrzaj>
      <item>SAZOV d.o.o., OIB 10789879721, Banova Jaruga 130, 44320 Banova Jaruga</item>
    </izvorni_sadrzaj>
    <derivirana_varijabla naziv="DomainObject.Predmet.ProtuStrankaListFormatedWithAdressOIB_1">
      <item>SAZOV d.o.o., OIB 10789879721, Banova Jaruga 130, 44320 Banova Jaruga</item>
    </derivirana_varijabla>
  </DomainObject.Predmet.ProtuStrankaListFormatedWithAdressOIB>
  <DomainObject.Predmet.ProtuStrankaListNazivFormated>
    <izvorni_sadrzaj>
      <item>SAZOV d.o.o.</item>
    </izvorni_sadrzaj>
    <derivirana_varijabla naziv="DomainObject.Predmet.ProtuStrankaListNazivFormated_1">
      <item>SAZOV d.o.o.</item>
    </derivirana_varijabla>
  </DomainObject.Predmet.ProtuStrankaListNazivFormated>
  <DomainObject.Predmet.ProtuStrankaListNazivFormatedOIB>
    <izvorni_sadrzaj>
      <item>SAZOV d.o.o., OIB 10789879721</item>
    </izvorni_sadrzaj>
    <derivirana_varijabla naziv="DomainObject.Predmet.ProtuStrankaListNazivFormatedOIB_1">
      <item>SAZOV d.o.o., OIB 10789879721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siječnja 2020.</izvorni_sadrzaj>
    <derivirana_varijabla naziv="DomainObject.Datum_1">28. siječnja 2020.</derivirana_varijabla>
  </DomainObject.Datum>
  <DomainObject.PoslovniBrojDokumenta>
    <izvorni_sadrzaj>St-1311/2019-20</izvorni_sadrzaj>
    <derivirana_varijabla naziv="DomainObject.PoslovniBrojDokumenta_1">St-1311/2019-20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SAZOV d.o.o.</izvorni_sadrzaj>
    <derivirana_varijabla naziv="DomainObject.Predmet.ProtustrankaIDrugi_1">SAZOV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SAZOV d.o.o., OIB 10789879721, Banova Jaruga 130, 44320 Banova Jaruga</izvorni_sadrzaj>
    <derivirana_varijabla naziv="DomainObject.Predmet.ProtustrankaIDrugiAdressOIB_1">SAZOV d.o.o., OIB 10789879721, Banova Jaruga 130,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SAZOV d.o.o.</item>
      <item>Zoran Vukelić</item>
    </izvorni_sadrzaj>
    <derivirana_varijabla naziv="DomainObject.Predmet.SudioniciListNaziv_1">
      <item>FINA Regionalni centar Zagreb</item>
      <item>SAZOV d.o.o.</item>
      <item>Zoran Vukelić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SAZOV d.o.o., OIB 10789879721, Banova Jaruga 130,44320 Banova Jaruga</item>
      <item>Zoran Vukelić, OIB 95639021083, Andrije Hebranga 10,44320 Kutina</item>
    </izvorni_sadrzaj>
    <derivirana_varijabla naziv="DomainObject.Predmet.SudioniciListAdressOIB_1">
      <item>FINA Regionalni centar Zagreb, OIB 85821130368, Trg svibanjskih žrtava 1995. 1,10000 Zagreb</item>
      <item>SAZOV d.o.o., OIB 10789879721, Banova Jaruga 130,44320 Banova Jaruga</item>
      <item>Zoran Vukelić, OIB 95639021083, Andrije Hebranga 10,44320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10789879721</item>
      <item>, OIB 95639021083</item>
    </izvorni_sadrzaj>
    <derivirana_varijabla naziv="DomainObject.Predmet.SudioniciListNazivOIB_1">
      <item>, OIB 85821130368</item>
      <item>, OIB 10789879721</item>
      <item>, OIB 95639021083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lipnja 2019.</izvorni_sadrzaj>
    <derivirana_varijabla naziv="DomainObject.Predmet.DatumPocetkaProcesa_1">6.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417A3-ABFC-44AB-B64A-20229583874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471</properties:Words>
  <properties:Characters>2539</properties:Characters>
  <properties:Lines>68</properties:Lines>
  <properties:Paragraphs>26</properties:Paragraphs>
  <properties:TotalTime>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gzubak</dc:creator>
  <cp:lastModifiedBy>Nikolina Krunić</cp:lastModifiedBy>
  <cp:lastPrinted>2019-09-24T08:08:00Z</cp:lastPrinted>
  <dcterms:modified xmlns:xsi="http://www.w3.org/2001/XMLSchema-instance" xsi:type="dcterms:W3CDTF">2020-01-28T09:47:00Z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St-1311/2019-20 / Zapisnik - Ročište radi rasprave o uvjetima za otvaranje steč. post. (6. zapisnik rasprava.docx)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